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E" w:rsidRPr="00FE3ADD" w:rsidRDefault="002C54FE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  <w:lang w:val="en-AU"/>
        </w:rPr>
      </w:pPr>
      <w:r w:rsidRPr="00FE3ADD">
        <w:rPr>
          <w:i w:val="0"/>
          <w:u w:val="none"/>
          <w:lang w:val="en-AU"/>
        </w:rPr>
        <w:tab/>
      </w:r>
      <w:r w:rsidRPr="00FE3ADD">
        <w:rPr>
          <w:i w:val="0"/>
          <w:u w:val="none"/>
          <w:lang w:val="en-AU"/>
        </w:rPr>
        <w:tab/>
      </w:r>
      <w:r w:rsidRPr="00FE3ADD">
        <w:rPr>
          <w:b/>
          <w:i w:val="0"/>
          <w:sz w:val="28"/>
          <w:u w:val="none"/>
          <w:lang w:val="en-AU"/>
        </w:rPr>
        <w:t>Stage 2 Chemistry</w:t>
      </w:r>
    </w:p>
    <w:p w:rsidR="002C54FE" w:rsidRPr="00FE3ADD" w:rsidRDefault="002C54FE">
      <w:pPr>
        <w:pStyle w:val="Heading2"/>
        <w:tabs>
          <w:tab w:val="center" w:pos="1152"/>
          <w:tab w:val="center" w:pos="7200"/>
        </w:tabs>
        <w:rPr>
          <w:i w:val="0"/>
          <w:u w:val="none"/>
          <w:lang w:val="en-AU"/>
        </w:rPr>
      </w:pPr>
    </w:p>
    <w:p w:rsidR="002C54FE" w:rsidRPr="00FE3ADD" w:rsidRDefault="002C54FE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  <w:lang w:val="en-AU"/>
        </w:rPr>
      </w:pPr>
      <w:r w:rsidRPr="00FE3ADD">
        <w:rPr>
          <w:b/>
          <w:i w:val="0"/>
          <w:sz w:val="28"/>
          <w:u w:val="none"/>
          <w:lang w:val="en-AU"/>
        </w:rPr>
        <w:tab/>
        <w:t>Birdwood</w:t>
      </w:r>
      <w:r w:rsidRPr="00FE3ADD">
        <w:rPr>
          <w:b/>
          <w:i w:val="0"/>
          <w:sz w:val="28"/>
          <w:u w:val="none"/>
          <w:lang w:val="en-AU"/>
        </w:rPr>
        <w:tab/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center" w:pos="1152"/>
          <w:tab w:val="center" w:pos="7200"/>
        </w:tabs>
        <w:rPr>
          <w:lang w:val="en-AU"/>
        </w:rPr>
      </w:pPr>
      <w:r w:rsidRPr="00FE3ADD">
        <w:rPr>
          <w:lang w:val="en-AU"/>
        </w:rPr>
        <w:tab/>
        <w:t>HIGH SCHOOL</w:t>
      </w:r>
      <w:r w:rsidRPr="00FE3ADD">
        <w:rPr>
          <w:lang w:val="en-AU"/>
        </w:rPr>
        <w:tab/>
      </w:r>
      <w:r w:rsidRPr="00FE3ADD">
        <w:rPr>
          <w:b/>
          <w:sz w:val="24"/>
          <w:lang w:val="en-AU"/>
        </w:rPr>
        <w:t xml:space="preserve">Topic </w:t>
      </w:r>
      <w:r w:rsidR="00FE3ADD" w:rsidRPr="00FE3ADD">
        <w:rPr>
          <w:b/>
          <w:sz w:val="24"/>
          <w:lang w:val="en-AU"/>
        </w:rPr>
        <w:t>1</w:t>
      </w:r>
      <w:r w:rsidRPr="00FE3ADD">
        <w:rPr>
          <w:b/>
          <w:sz w:val="24"/>
          <w:lang w:val="en-AU"/>
        </w:rPr>
        <w:t xml:space="preserve">: </w:t>
      </w:r>
      <w:r w:rsidR="008A351F" w:rsidRPr="00FE3ADD">
        <w:rPr>
          <w:b/>
          <w:sz w:val="24"/>
          <w:lang w:val="en-AU"/>
        </w:rPr>
        <w:t>Monitoring the Environment</w:t>
      </w:r>
    </w:p>
    <w:p w:rsidR="002C54FE" w:rsidRPr="00FE3ADD" w:rsidRDefault="002C54FE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  <w:lang w:val="en-AU"/>
        </w:rPr>
      </w:pPr>
      <w:r w:rsidRPr="00FE3ADD">
        <w:rPr>
          <w:lang w:val="en-AU"/>
        </w:rPr>
        <w:tab/>
      </w:r>
      <w:r w:rsidRPr="00FE3ADD">
        <w:rPr>
          <w:i/>
          <w:sz w:val="16"/>
          <w:lang w:val="en-AU"/>
        </w:rPr>
        <w:tab/>
      </w:r>
      <w:r w:rsidRPr="00FE3ADD">
        <w:rPr>
          <w:b/>
          <w:lang w:val="en-AU"/>
        </w:rPr>
        <w:t>Chemists Calculating and Volumetric Analysis</w:t>
      </w:r>
    </w:p>
    <w:p w:rsidR="002C54FE" w:rsidRPr="00FE3ADD" w:rsidRDefault="002C54FE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  <w:lang w:val="en-AU"/>
        </w:rPr>
      </w:pPr>
      <w:r w:rsidRPr="00FE3ADD">
        <w:rPr>
          <w:b/>
          <w:lang w:val="en-AU"/>
        </w:rPr>
        <w:tab/>
      </w:r>
      <w:r w:rsidRPr="00FE3ADD">
        <w:rPr>
          <w:b/>
          <w:sz w:val="24"/>
          <w:lang w:val="en-AU"/>
        </w:rPr>
        <w:t xml:space="preserve">Review Paper </w:t>
      </w:r>
      <w:r w:rsidR="00FE3ADD" w:rsidRPr="00FE3ADD">
        <w:rPr>
          <w:b/>
          <w:sz w:val="24"/>
          <w:lang w:val="en-AU"/>
        </w:rPr>
        <w:t>7</w:t>
      </w:r>
      <w:r w:rsidRPr="00FE3ADD">
        <w:rPr>
          <w:b/>
          <w:lang w:val="en-AU"/>
        </w:rPr>
        <w:tab/>
      </w:r>
    </w:p>
    <w:p w:rsidR="002C54FE" w:rsidRPr="00FE3ADD" w:rsidRDefault="002C54FE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  <w:lang w:val="en-AU"/>
        </w:rPr>
      </w:pPr>
      <w:r w:rsidRPr="00FE3ADD">
        <w:rPr>
          <w:b/>
          <w:lang w:val="en-AU"/>
        </w:rPr>
        <w:t xml:space="preserve">DUE DATE:    </w:t>
      </w:r>
      <w:r w:rsidRPr="00FE3ADD">
        <w:rPr>
          <w:b/>
          <w:lang w:val="en-AU"/>
        </w:rPr>
        <w:tab/>
      </w:r>
    </w:p>
    <w:p w:rsidR="002C54FE" w:rsidRPr="00FE3ADD" w:rsidRDefault="002C54FE">
      <w:pPr>
        <w:tabs>
          <w:tab w:val="center" w:pos="1152"/>
          <w:tab w:val="center" w:pos="7200"/>
        </w:tabs>
        <w:rPr>
          <w:b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lang w:val="en-AU"/>
        </w:rPr>
      </w:pPr>
      <w:r w:rsidRPr="00FE3ADD">
        <w:rPr>
          <w:b/>
          <w:bCs/>
          <w:sz w:val="24"/>
          <w:lang w:val="en-AU"/>
        </w:rPr>
        <w:t>Question 1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 xml:space="preserve">Three students A, B and C, made three </w:t>
      </w:r>
      <w:proofErr w:type="spellStart"/>
      <w:r w:rsidRPr="00FE3ADD">
        <w:rPr>
          <w:rFonts w:ascii="Arial" w:hAnsi="Arial" w:cs="Arial"/>
          <w:lang w:val="en-AU"/>
        </w:rPr>
        <w:t>weighings</w:t>
      </w:r>
      <w:proofErr w:type="spellEnd"/>
      <w:r w:rsidRPr="00FE3ADD">
        <w:rPr>
          <w:rFonts w:ascii="Arial" w:hAnsi="Arial" w:cs="Arial"/>
          <w:lang w:val="en-AU"/>
        </w:rPr>
        <w:t xml:space="preserve"> of the same sodium hydroxide sample using three different balances. The correct mass of the sodium hydroxide sample was known to be 22.70 grams.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>The student results are shown in the table below: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jc w:val="center"/>
        <w:rPr>
          <w:rFonts w:ascii="Arial Narrow" w:hAnsi="Arial Narrow" w:cs="Arial"/>
          <w:b/>
          <w:bCs/>
          <w:sz w:val="24"/>
          <w:lang w:val="en-AU"/>
        </w:rPr>
      </w:pPr>
      <w:r w:rsidRPr="00FE3ADD">
        <w:rPr>
          <w:rFonts w:ascii="Arial Narrow" w:hAnsi="Arial Narrow" w:cs="Arial"/>
          <w:b/>
          <w:bCs/>
          <w:sz w:val="24"/>
          <w:lang w:val="en-AU"/>
        </w:rPr>
        <w:t>Mass of sodium hydroxide (g)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jc w:val="center"/>
        <w:rPr>
          <w:b/>
          <w:bCs/>
          <w:sz w:val="16"/>
          <w:lang w:val="en-A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85"/>
        <w:gridCol w:w="1985"/>
        <w:gridCol w:w="1985"/>
      </w:tblGrid>
      <w:tr w:rsidR="002C54FE" w:rsidRPr="00FE3ADD">
        <w:tc>
          <w:tcPr>
            <w:tcW w:w="1728" w:type="dxa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Weighing</w:t>
            </w:r>
          </w:p>
        </w:tc>
        <w:tc>
          <w:tcPr>
            <w:tcW w:w="1985" w:type="dxa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Student A</w:t>
            </w:r>
          </w:p>
        </w:tc>
        <w:tc>
          <w:tcPr>
            <w:tcW w:w="1985" w:type="dxa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Student B</w:t>
            </w:r>
          </w:p>
        </w:tc>
        <w:tc>
          <w:tcPr>
            <w:tcW w:w="1985" w:type="dxa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Student C</w:t>
            </w:r>
          </w:p>
        </w:tc>
      </w:tr>
      <w:tr w:rsidR="002C54FE" w:rsidRPr="00FE3ADD">
        <w:tc>
          <w:tcPr>
            <w:tcW w:w="1728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1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26.1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22.70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25.30</w:t>
            </w:r>
          </w:p>
        </w:tc>
      </w:tr>
      <w:tr w:rsidR="002C54FE" w:rsidRPr="00FE3ADD">
        <w:tc>
          <w:tcPr>
            <w:tcW w:w="1728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23.2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22.75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25.35</w:t>
            </w:r>
          </w:p>
        </w:tc>
      </w:tr>
      <w:tr w:rsidR="002C54FE" w:rsidRPr="00FE3ADD">
        <w:tc>
          <w:tcPr>
            <w:tcW w:w="1728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3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24.7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22.75</w:t>
            </w:r>
          </w:p>
        </w:tc>
        <w:tc>
          <w:tcPr>
            <w:tcW w:w="1985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25.30</w:t>
            </w:r>
          </w:p>
        </w:tc>
      </w:tr>
    </w:tbl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spellStart"/>
      <w:proofErr w:type="gramStart"/>
      <w:r w:rsidRPr="00FE3ADD">
        <w:rPr>
          <w:rFonts w:ascii="Arial" w:hAnsi="Arial" w:cs="Arial"/>
          <w:lang w:val="en-AU"/>
        </w:rPr>
        <w:t>i</w:t>
      </w:r>
      <w:proofErr w:type="spellEnd"/>
      <w:proofErr w:type="gramEnd"/>
      <w:r w:rsidRPr="00FE3ADD">
        <w:rPr>
          <w:rFonts w:ascii="Arial" w:hAnsi="Arial" w:cs="Arial"/>
          <w:lang w:val="en-AU"/>
        </w:rPr>
        <w:tab/>
        <w:t xml:space="preserve">Define the term </w:t>
      </w:r>
      <w:r w:rsidRPr="00FE3ADD">
        <w:rPr>
          <w:rFonts w:ascii="Arial" w:hAnsi="Arial" w:cs="Arial"/>
          <w:i/>
          <w:iCs/>
          <w:lang w:val="en-AU"/>
        </w:rPr>
        <w:t>precision</w:t>
      </w:r>
      <w:r w:rsidRPr="00FE3ADD">
        <w:rPr>
          <w:rFonts w:ascii="Arial" w:hAnsi="Arial" w:cs="Arial"/>
          <w:lang w:val="en-AU"/>
        </w:rPr>
        <w:t>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ii</w:t>
      </w:r>
      <w:proofErr w:type="gramEnd"/>
      <w:r w:rsidRPr="00FE3ADD">
        <w:rPr>
          <w:rFonts w:ascii="Arial" w:hAnsi="Arial" w:cs="Arial"/>
          <w:lang w:val="en-AU"/>
        </w:rPr>
        <w:tab/>
        <w:t xml:space="preserve">Compare the </w:t>
      </w:r>
      <w:r w:rsidRPr="00FE3ADD">
        <w:rPr>
          <w:rFonts w:ascii="Arial" w:hAnsi="Arial" w:cs="Arial"/>
          <w:i/>
          <w:iCs/>
          <w:lang w:val="en-AU"/>
        </w:rPr>
        <w:t>accuracy</w:t>
      </w:r>
      <w:r w:rsidRPr="00FE3ADD">
        <w:rPr>
          <w:rFonts w:ascii="Arial" w:hAnsi="Arial" w:cs="Arial"/>
          <w:lang w:val="en-AU"/>
        </w:rPr>
        <w:t xml:space="preserve"> of students A and B.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iii</w:t>
      </w:r>
      <w:proofErr w:type="gramEnd"/>
      <w:r w:rsidRPr="00FE3ADD">
        <w:rPr>
          <w:rFonts w:ascii="Arial" w:hAnsi="Arial" w:cs="Arial"/>
          <w:lang w:val="en-AU"/>
        </w:rPr>
        <w:tab/>
        <w:t>State and explain which student’s results (</w:t>
      </w:r>
      <w:r w:rsidRPr="00FE3ADD">
        <w:rPr>
          <w:rFonts w:ascii="Arial" w:hAnsi="Arial" w:cs="Arial"/>
          <w:b/>
          <w:bCs/>
          <w:lang w:val="en-AU"/>
        </w:rPr>
        <w:t>A</w:t>
      </w:r>
      <w:r w:rsidRPr="00FE3ADD">
        <w:rPr>
          <w:rFonts w:ascii="Arial" w:hAnsi="Arial" w:cs="Arial"/>
          <w:lang w:val="en-AU"/>
        </w:rPr>
        <w:t xml:space="preserve">, </w:t>
      </w:r>
      <w:r w:rsidRPr="00FE3ADD">
        <w:rPr>
          <w:rFonts w:ascii="Arial" w:hAnsi="Arial" w:cs="Arial"/>
          <w:b/>
          <w:bCs/>
          <w:lang w:val="en-AU"/>
        </w:rPr>
        <w:t>B</w:t>
      </w:r>
      <w:r w:rsidRPr="00FE3ADD">
        <w:rPr>
          <w:rFonts w:ascii="Arial" w:hAnsi="Arial" w:cs="Arial"/>
          <w:lang w:val="en-AU"/>
        </w:rPr>
        <w:t xml:space="preserve"> or </w:t>
      </w:r>
      <w:r w:rsidRPr="00FE3ADD">
        <w:rPr>
          <w:rFonts w:ascii="Arial" w:hAnsi="Arial" w:cs="Arial"/>
          <w:b/>
          <w:bCs/>
          <w:lang w:val="en-AU"/>
        </w:rPr>
        <w:t>C</w:t>
      </w:r>
      <w:r w:rsidRPr="00FE3ADD">
        <w:rPr>
          <w:rFonts w:ascii="Arial" w:hAnsi="Arial" w:cs="Arial"/>
          <w:lang w:val="en-AU"/>
        </w:rPr>
        <w:t>) may be affected by a systematic error.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  <w:t>(</w:t>
      </w:r>
      <w:r w:rsidRPr="00FE3ADD">
        <w:rPr>
          <w:rFonts w:ascii="Arial" w:hAnsi="Arial" w:cs="Arial"/>
          <w:sz w:val="18"/>
          <w:lang w:val="en-AU"/>
        </w:rPr>
        <w:t>5 marks</w:t>
      </w:r>
      <w:r w:rsidRPr="00FE3ADD">
        <w:rPr>
          <w:rFonts w:ascii="Arial" w:hAnsi="Arial" w:cs="Arial"/>
          <w:lang w:val="en-AU"/>
        </w:rPr>
        <w:t>)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  <w:bookmarkStart w:id="0" w:name="_GoBack"/>
      <w:bookmarkEnd w:id="0"/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lang w:val="en-AU"/>
        </w:rPr>
      </w:pPr>
      <w:r w:rsidRPr="00FE3ADD">
        <w:rPr>
          <w:b/>
          <w:bCs/>
          <w:sz w:val="24"/>
          <w:lang w:val="en-AU"/>
        </w:rPr>
        <w:t>Question 2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sz w:val="22"/>
          <w:lang w:val="en-AU"/>
        </w:rPr>
        <w:tab/>
      </w:r>
      <w:r w:rsidRPr="00FE3ADD">
        <w:rPr>
          <w:rFonts w:ascii="Arial" w:hAnsi="Arial" w:cs="Arial"/>
          <w:lang w:val="en-AU"/>
        </w:rPr>
        <w:t xml:space="preserve">The pipette used in a volumetric analysis experiment was prepared carefully, to ensure that the results were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accurate</w:t>
      </w:r>
      <w:proofErr w:type="gramEnd"/>
      <w:r w:rsidRPr="00FE3ADD">
        <w:rPr>
          <w:rFonts w:ascii="Arial" w:hAnsi="Arial" w:cs="Arial"/>
          <w:lang w:val="en-AU"/>
        </w:rPr>
        <w:t>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  <w:t xml:space="preserve">State two steps that should be followed in </w:t>
      </w:r>
      <w:r w:rsidRPr="00FE3ADD">
        <w:rPr>
          <w:rFonts w:ascii="Arial" w:hAnsi="Arial" w:cs="Arial"/>
          <w:i/>
          <w:iCs/>
          <w:lang w:val="en-AU"/>
        </w:rPr>
        <w:t>the delivery of the solution from the pipette</w:t>
      </w:r>
      <w:r w:rsidRPr="00FE3ADD">
        <w:rPr>
          <w:rFonts w:ascii="Arial" w:hAnsi="Arial" w:cs="Arial"/>
          <w:lang w:val="en-AU"/>
        </w:rPr>
        <w:t xml:space="preserve">, and state why each step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is</w:t>
      </w:r>
      <w:proofErr w:type="gramEnd"/>
      <w:r w:rsidRPr="00FE3ADD">
        <w:rPr>
          <w:rFonts w:ascii="Arial" w:hAnsi="Arial" w:cs="Arial"/>
          <w:lang w:val="en-AU"/>
        </w:rPr>
        <w:t xml:space="preserve"> necessary to ensure accuracy.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  <w:t>(</w:t>
      </w:r>
      <w:r w:rsidRPr="00FE3ADD">
        <w:rPr>
          <w:rFonts w:ascii="Arial" w:hAnsi="Arial" w:cs="Arial"/>
          <w:sz w:val="18"/>
          <w:lang w:val="en-AU"/>
        </w:rPr>
        <w:t>4 marks</w:t>
      </w:r>
      <w:r w:rsidRPr="00FE3ADD">
        <w:rPr>
          <w:rFonts w:ascii="Arial" w:hAnsi="Arial" w:cs="Arial"/>
          <w:lang w:val="en-AU"/>
        </w:rPr>
        <w:t>)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lang w:val="en-AU"/>
        </w:rPr>
      </w:pPr>
      <w:r w:rsidRPr="00FE3ADD">
        <w:rPr>
          <w:b/>
          <w:bCs/>
          <w:sz w:val="24"/>
          <w:lang w:val="en-AU"/>
        </w:rPr>
        <w:t>Question 3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sz w:val="22"/>
          <w:lang w:val="en-AU"/>
        </w:rPr>
        <w:tab/>
      </w:r>
      <w:r w:rsidRPr="00FE3ADD">
        <w:rPr>
          <w:rFonts w:ascii="Arial" w:hAnsi="Arial" w:cs="Arial"/>
          <w:lang w:val="en-AU"/>
        </w:rPr>
        <w:t>A blood sample taken from a truck-driver was analysed using thin layer chromatography.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  <w:t xml:space="preserve">The sample produced the retention time graph shown below. A non-polar stationary phase was used. </w:t>
      </w:r>
    </w:p>
    <w:p w:rsidR="002C54FE" w:rsidRPr="00FE3ADD" w:rsidRDefault="00405BC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  <w:r w:rsidRPr="00FE3ADD"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348307AF" wp14:editId="21CAA1F0">
            <wp:simplePos x="0" y="0"/>
            <wp:positionH relativeFrom="column">
              <wp:posOffset>3746500</wp:posOffset>
            </wp:positionH>
            <wp:positionV relativeFrom="paragraph">
              <wp:posOffset>36195</wp:posOffset>
            </wp:positionV>
            <wp:extent cx="26670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6" y="21520"/>
                <wp:lineTo x="214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FE" w:rsidRPr="00FE3ADD">
        <w:rPr>
          <w:rFonts w:ascii="Arial" w:hAnsi="Arial" w:cs="Arial"/>
          <w:lang w:val="en-AU"/>
        </w:rPr>
        <w:tab/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spellStart"/>
      <w:proofErr w:type="gramStart"/>
      <w:r w:rsidRPr="00FE3ADD">
        <w:rPr>
          <w:rFonts w:ascii="Arial" w:hAnsi="Arial" w:cs="Arial"/>
          <w:lang w:val="en-AU"/>
        </w:rPr>
        <w:t>i</w:t>
      </w:r>
      <w:proofErr w:type="spellEnd"/>
      <w:proofErr w:type="gramEnd"/>
      <w:r w:rsidRPr="00FE3ADD">
        <w:rPr>
          <w:rFonts w:ascii="Arial" w:hAnsi="Arial" w:cs="Arial"/>
          <w:lang w:val="en-AU"/>
        </w:rPr>
        <w:tab/>
        <w:t xml:space="preserve">Estimate the retention time of cocaine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to</w:t>
      </w:r>
      <w:proofErr w:type="gramEnd"/>
      <w:r w:rsidRPr="00FE3ADD">
        <w:rPr>
          <w:rFonts w:ascii="Arial" w:hAnsi="Arial" w:cs="Arial"/>
          <w:lang w:val="en-AU"/>
        </w:rPr>
        <w:t xml:space="preserve"> 1 significant figure.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ii</w:t>
      </w:r>
      <w:proofErr w:type="gramEnd"/>
      <w:r w:rsidRPr="00FE3ADD">
        <w:rPr>
          <w:rFonts w:ascii="Arial" w:hAnsi="Arial" w:cs="Arial"/>
          <w:lang w:val="en-AU"/>
        </w:rPr>
        <w:tab/>
        <w:t>State the polarity of the mobile phase used.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iii</w:t>
      </w:r>
      <w:proofErr w:type="gramEnd"/>
      <w:r w:rsidRPr="00FE3ADD">
        <w:rPr>
          <w:rFonts w:ascii="Arial" w:hAnsi="Arial" w:cs="Arial"/>
          <w:lang w:val="en-AU"/>
        </w:rPr>
        <w:tab/>
        <w:t xml:space="preserve">How many drugs were identified in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the</w:t>
      </w:r>
      <w:proofErr w:type="gramEnd"/>
      <w:r w:rsidRPr="00FE3ADD">
        <w:rPr>
          <w:rFonts w:ascii="Arial" w:hAnsi="Arial" w:cs="Arial"/>
          <w:lang w:val="en-AU"/>
        </w:rPr>
        <w:t xml:space="preserve"> drivers blood sample?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iv</w:t>
      </w:r>
      <w:proofErr w:type="gramEnd"/>
      <w:r w:rsidRPr="00FE3ADD">
        <w:rPr>
          <w:rFonts w:ascii="Arial" w:hAnsi="Arial" w:cs="Arial"/>
          <w:lang w:val="en-AU"/>
        </w:rPr>
        <w:tab/>
        <w:t>Use the graph to state which drug codeine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or</w:t>
      </w:r>
      <w:proofErr w:type="gramEnd"/>
      <w:r w:rsidRPr="00FE3ADD">
        <w:rPr>
          <w:rFonts w:ascii="Arial" w:hAnsi="Arial" w:cs="Arial"/>
          <w:lang w:val="en-AU"/>
        </w:rPr>
        <w:t xml:space="preserve"> heroin is more polar.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v</w:t>
      </w:r>
      <w:proofErr w:type="gramEnd"/>
      <w:r w:rsidRPr="00FE3ADD">
        <w:rPr>
          <w:rFonts w:ascii="Arial" w:hAnsi="Arial" w:cs="Arial"/>
          <w:lang w:val="en-AU"/>
        </w:rPr>
        <w:tab/>
        <w:t>Explain how this retention time graph indicates that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spellStart"/>
      <w:proofErr w:type="gramStart"/>
      <w:r w:rsidRPr="00FE3ADD">
        <w:rPr>
          <w:rFonts w:ascii="Arial" w:hAnsi="Arial" w:cs="Arial"/>
          <w:lang w:val="en-AU"/>
        </w:rPr>
        <w:t>hexabarbital</w:t>
      </w:r>
      <w:proofErr w:type="spellEnd"/>
      <w:proofErr w:type="gramEnd"/>
      <w:r w:rsidRPr="00FE3ADD">
        <w:rPr>
          <w:rFonts w:ascii="Arial" w:hAnsi="Arial" w:cs="Arial"/>
          <w:lang w:val="en-AU"/>
        </w:rPr>
        <w:t xml:space="preserve"> is more polar than cocaine.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  <w:t>(</w:t>
      </w:r>
      <w:r w:rsidRPr="00FE3ADD">
        <w:rPr>
          <w:rFonts w:ascii="Arial" w:hAnsi="Arial" w:cs="Arial"/>
          <w:sz w:val="18"/>
          <w:lang w:val="en-AU"/>
        </w:rPr>
        <w:t>6 marks</w:t>
      </w:r>
      <w:r w:rsidRPr="00FE3ADD">
        <w:rPr>
          <w:rFonts w:ascii="Arial" w:hAnsi="Arial" w:cs="Arial"/>
          <w:lang w:val="en-AU"/>
        </w:rPr>
        <w:t>)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lang w:val="en-AU"/>
        </w:rPr>
      </w:pPr>
      <w:r w:rsidRPr="00FE3ADD">
        <w:rPr>
          <w:sz w:val="22"/>
          <w:lang w:val="en-AU"/>
        </w:rPr>
        <w:br w:type="page"/>
      </w:r>
      <w:r w:rsidRPr="00FE3ADD">
        <w:rPr>
          <w:b/>
          <w:bCs/>
          <w:sz w:val="24"/>
          <w:lang w:val="en-AU"/>
        </w:rPr>
        <w:lastRenderedPageBreak/>
        <w:t>Question 4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  <w:lang w:val="en-AU"/>
        </w:rPr>
      </w:pPr>
      <w:r w:rsidRPr="00FE3ADD">
        <w:rPr>
          <w:i/>
          <w:iCs/>
          <w:sz w:val="22"/>
          <w:lang w:val="en-AU"/>
        </w:rPr>
        <w:t>Credit will be given for the correct use of significant figures in calculations in answers to this question</w:t>
      </w:r>
      <w:r w:rsidRPr="00FE3ADD">
        <w:rPr>
          <w:sz w:val="22"/>
          <w:lang w:val="en-AU"/>
        </w:rPr>
        <w:t xml:space="preserve">.  </w:t>
      </w:r>
      <w:r w:rsidRPr="00FE3ADD">
        <w:rPr>
          <w:rFonts w:ascii="Arial" w:hAnsi="Arial" w:cs="Arial"/>
          <w:lang w:val="en-AU"/>
        </w:rPr>
        <w:t>(1 mark)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>The iron content of a steel razor blade was analysed as follows: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 w:hanging="1440"/>
        <w:rPr>
          <w:sz w:val="22"/>
          <w:lang w:val="en-AU"/>
        </w:rPr>
      </w:pPr>
      <w:r w:rsidRPr="00FE3ADD">
        <w:rPr>
          <w:sz w:val="22"/>
          <w:lang w:val="en-AU"/>
        </w:rPr>
        <w:tab/>
      </w:r>
      <w:r w:rsidRPr="00FE3ADD">
        <w:rPr>
          <w:b/>
          <w:bCs/>
          <w:sz w:val="22"/>
          <w:lang w:val="en-AU"/>
        </w:rPr>
        <w:t>Step 1</w:t>
      </w:r>
      <w:r w:rsidRPr="00FE3ADD">
        <w:rPr>
          <w:sz w:val="22"/>
          <w:lang w:val="en-AU"/>
        </w:rPr>
        <w:t>:</w:t>
      </w: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rFonts w:ascii="Arial" w:hAnsi="Arial" w:cs="Arial"/>
          <w:lang w:val="en-AU"/>
        </w:rPr>
        <w:t>The razor blade, weighing 2.857 g, was dissolved in dilute sulfuric acid in a beaker to produce a solution of iron (II) ions, (Fe</w:t>
      </w:r>
      <w:r w:rsidRPr="00FE3ADD">
        <w:rPr>
          <w:rFonts w:ascii="Arial" w:hAnsi="Arial" w:cs="Arial"/>
          <w:vertAlign w:val="superscript"/>
          <w:lang w:val="en-AU"/>
        </w:rPr>
        <w:t>2+</w:t>
      </w:r>
      <w:r w:rsidRPr="00FE3ADD">
        <w:rPr>
          <w:rFonts w:ascii="Arial" w:hAnsi="Arial" w:cs="Arial"/>
          <w:lang w:val="en-AU"/>
        </w:rPr>
        <w:t>).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426"/>
        <w:rPr>
          <w:sz w:val="22"/>
          <w:lang w:val="en-AU"/>
        </w:rPr>
      </w:pPr>
      <w:r w:rsidRPr="00FE3ADD">
        <w:rPr>
          <w:sz w:val="22"/>
          <w:lang w:val="en-AU"/>
        </w:rPr>
        <w:tab/>
      </w:r>
      <w:r w:rsidRPr="00FE3ADD">
        <w:rPr>
          <w:b/>
          <w:bCs/>
          <w:sz w:val="22"/>
          <w:lang w:val="en-AU"/>
        </w:rPr>
        <w:t>Step 2</w:t>
      </w:r>
      <w:r w:rsidRPr="00FE3ADD">
        <w:rPr>
          <w:sz w:val="22"/>
          <w:lang w:val="en-AU"/>
        </w:rPr>
        <w:t>:</w:t>
      </w: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rFonts w:ascii="Arial" w:hAnsi="Arial" w:cs="Arial"/>
          <w:lang w:val="en-AU"/>
        </w:rPr>
        <w:t>The entire iron (II) solution was transferred to a volumetric flask and made up to 200</w:t>
      </w:r>
      <w:r w:rsidR="00C2169F" w:rsidRPr="00FE3ADD">
        <w:rPr>
          <w:rFonts w:ascii="Arial" w:hAnsi="Arial" w:cs="Arial"/>
          <w:lang w:val="en-AU"/>
        </w:rPr>
        <w:t>.0</w:t>
      </w:r>
      <w:r w:rsidRPr="00FE3ADD">
        <w:rPr>
          <w:rFonts w:ascii="Arial" w:hAnsi="Arial" w:cs="Arial"/>
          <w:lang w:val="en-AU"/>
        </w:rPr>
        <w:t xml:space="preserve"> </w:t>
      </w:r>
      <w:proofErr w:type="spellStart"/>
      <w:r w:rsidRPr="00FE3ADD">
        <w:rPr>
          <w:rFonts w:ascii="Arial" w:hAnsi="Arial" w:cs="Arial"/>
          <w:lang w:val="en-AU"/>
        </w:rPr>
        <w:t>mL.</w:t>
      </w:r>
      <w:proofErr w:type="spellEnd"/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 w:hanging="1440"/>
        <w:rPr>
          <w:sz w:val="22"/>
          <w:lang w:val="en-AU"/>
        </w:rPr>
      </w:pPr>
      <w:r w:rsidRPr="00FE3ADD">
        <w:rPr>
          <w:sz w:val="22"/>
          <w:lang w:val="en-AU"/>
        </w:rPr>
        <w:tab/>
      </w:r>
      <w:r w:rsidRPr="00FE3ADD">
        <w:rPr>
          <w:b/>
          <w:bCs/>
          <w:sz w:val="22"/>
          <w:lang w:val="en-AU"/>
        </w:rPr>
        <w:t>Step 3</w:t>
      </w:r>
      <w:r w:rsidRPr="00FE3ADD">
        <w:rPr>
          <w:sz w:val="22"/>
          <w:lang w:val="en-AU"/>
        </w:rPr>
        <w:t>:</w:t>
      </w: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rFonts w:ascii="Arial" w:hAnsi="Arial" w:cs="Arial"/>
          <w:lang w:val="en-AU"/>
        </w:rPr>
        <w:t xml:space="preserve">20.00 mL samples of the iron (II) solution were transferred to conical flasks and titrated with permanganate solution with a concentration </w:t>
      </w:r>
      <w:proofErr w:type="gramStart"/>
      <w:r w:rsidRPr="00FE3ADD">
        <w:rPr>
          <w:rFonts w:ascii="Arial" w:hAnsi="Arial" w:cs="Arial"/>
          <w:lang w:val="en-AU"/>
        </w:rPr>
        <w:t>of 0.0500 mol L</w:t>
      </w:r>
      <w:r w:rsidRPr="00FE3ADD">
        <w:rPr>
          <w:rFonts w:ascii="Arial" w:hAnsi="Arial" w:cs="Arial"/>
          <w:vertAlign w:val="superscript"/>
          <w:lang w:val="en-AU"/>
        </w:rPr>
        <w:t>-1</w:t>
      </w:r>
      <w:proofErr w:type="gramEnd"/>
      <w:r w:rsidRPr="00FE3ADD">
        <w:rPr>
          <w:rFonts w:ascii="Arial" w:hAnsi="Arial" w:cs="Arial"/>
          <w:lang w:val="en-AU"/>
        </w:rPr>
        <w:t>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sz w:val="22"/>
          <w:lang w:val="en-AU"/>
        </w:rPr>
        <w:tab/>
      </w:r>
      <w:proofErr w:type="spellStart"/>
      <w:proofErr w:type="gramStart"/>
      <w:r w:rsidRPr="00FE3ADD">
        <w:rPr>
          <w:rFonts w:ascii="Arial" w:hAnsi="Arial" w:cs="Arial"/>
          <w:lang w:val="en-AU"/>
        </w:rPr>
        <w:t>i</w:t>
      </w:r>
      <w:proofErr w:type="spellEnd"/>
      <w:proofErr w:type="gramEnd"/>
      <w:r w:rsidRPr="00FE3ADD">
        <w:rPr>
          <w:rFonts w:ascii="Arial" w:hAnsi="Arial" w:cs="Arial"/>
          <w:lang w:val="en-AU"/>
        </w:rPr>
        <w:tab/>
        <w:t xml:space="preserve">Write an </w:t>
      </w:r>
      <w:r w:rsidRPr="00FE3ADD">
        <w:rPr>
          <w:rFonts w:ascii="Arial" w:hAnsi="Arial" w:cs="Arial"/>
          <w:i/>
          <w:iCs/>
          <w:lang w:val="en-AU"/>
        </w:rPr>
        <w:t>ionic equation</w:t>
      </w:r>
      <w:r w:rsidRPr="00FE3ADD">
        <w:rPr>
          <w:rFonts w:ascii="Arial" w:hAnsi="Arial" w:cs="Arial"/>
          <w:lang w:val="en-AU"/>
        </w:rPr>
        <w:t xml:space="preserve"> for the reaction between the iron and the acid in Step 1 to produce the Fe</w:t>
      </w:r>
      <w:r w:rsidRPr="00FE3ADD">
        <w:rPr>
          <w:rFonts w:ascii="Arial" w:hAnsi="Arial" w:cs="Arial"/>
          <w:vertAlign w:val="superscript"/>
          <w:lang w:val="en-AU"/>
        </w:rPr>
        <w:t xml:space="preserve">2+ </w:t>
      </w:r>
      <w:r w:rsidRPr="00FE3ADD">
        <w:rPr>
          <w:rFonts w:ascii="Arial" w:hAnsi="Arial" w:cs="Arial"/>
          <w:lang w:val="en-AU"/>
        </w:rPr>
        <w:t>ions.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  <w:t xml:space="preserve">[The </w:t>
      </w:r>
      <w:r w:rsidRPr="00FE3ADD">
        <w:rPr>
          <w:rFonts w:ascii="Arial" w:hAnsi="Arial" w:cs="Arial"/>
          <w:i/>
          <w:iCs/>
          <w:lang w:val="en-AU"/>
        </w:rPr>
        <w:t>other product</w:t>
      </w:r>
      <w:r w:rsidRPr="00FE3ADD">
        <w:rPr>
          <w:rFonts w:ascii="Arial" w:hAnsi="Arial" w:cs="Arial"/>
          <w:lang w:val="en-AU"/>
        </w:rPr>
        <w:t xml:space="preserve"> is hydrogen.]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proofErr w:type="gramStart"/>
      <w:r w:rsidRPr="00FE3ADD">
        <w:rPr>
          <w:rFonts w:ascii="Arial" w:hAnsi="Arial" w:cs="Arial"/>
          <w:lang w:val="en-AU"/>
        </w:rPr>
        <w:t>ii</w:t>
      </w:r>
      <w:proofErr w:type="gramEnd"/>
      <w:r w:rsidRPr="00FE3ADD">
        <w:rPr>
          <w:rFonts w:ascii="Arial" w:hAnsi="Arial" w:cs="Arial"/>
          <w:lang w:val="en-AU"/>
        </w:rPr>
        <w:tab/>
        <w:t xml:space="preserve">State how the chemist would ensure the transfer of all of the iron (II) solution into the volumetric flask in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Step 2.</w:t>
      </w:r>
      <w:proofErr w:type="gramEnd"/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proofErr w:type="gramStart"/>
      <w:r w:rsidRPr="00FE3ADD">
        <w:rPr>
          <w:rFonts w:ascii="Arial" w:hAnsi="Arial" w:cs="Arial"/>
          <w:lang w:val="en-AU"/>
        </w:rPr>
        <w:t>iii</w:t>
      </w:r>
      <w:proofErr w:type="gramEnd"/>
      <w:r w:rsidRPr="00FE3ADD">
        <w:rPr>
          <w:rFonts w:ascii="Arial" w:hAnsi="Arial" w:cs="Arial"/>
          <w:lang w:val="en-AU"/>
        </w:rPr>
        <w:tab/>
        <w:t xml:space="preserve">State the name of the best piece of apparatus used to transfer the 20.00 mL samples of the iron (II)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solution</w:t>
      </w:r>
      <w:proofErr w:type="gramEnd"/>
      <w:r w:rsidRPr="00FE3ADD">
        <w:rPr>
          <w:rFonts w:ascii="Arial" w:hAnsi="Arial" w:cs="Arial"/>
          <w:lang w:val="en-AU"/>
        </w:rPr>
        <w:t xml:space="preserve"> to the conical flasks.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proofErr w:type="gramStart"/>
      <w:r w:rsidRPr="00FE3ADD">
        <w:rPr>
          <w:rFonts w:ascii="Arial" w:hAnsi="Arial" w:cs="Arial"/>
          <w:lang w:val="en-AU"/>
        </w:rPr>
        <w:t>iv</w:t>
      </w:r>
      <w:proofErr w:type="gramEnd"/>
      <w:r w:rsidRPr="00FE3ADD">
        <w:rPr>
          <w:rFonts w:ascii="Arial" w:hAnsi="Arial" w:cs="Arial"/>
          <w:lang w:val="en-AU"/>
        </w:rPr>
        <w:tab/>
        <w:t xml:space="preserve">Mark on a diagram </w:t>
      </w:r>
      <w:r w:rsidRPr="00FE3ADD">
        <w:rPr>
          <w:rFonts w:ascii="Arial" w:hAnsi="Arial" w:cs="Arial"/>
          <w:i/>
          <w:iCs/>
          <w:lang w:val="en-AU"/>
        </w:rPr>
        <w:t>similar to the one below</w:t>
      </w:r>
      <w:r w:rsidRPr="00FE3ADD">
        <w:rPr>
          <w:rFonts w:ascii="Arial" w:hAnsi="Arial" w:cs="Arial"/>
          <w:lang w:val="en-AU"/>
        </w:rPr>
        <w:t xml:space="preserve">, to show the liquid level at the calibration mark of the </w:t>
      </w:r>
    </w:p>
    <w:p w:rsidR="002C54FE" w:rsidRPr="00FE3ADD" w:rsidRDefault="00405BCC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33419" wp14:editId="76E2A0F5">
                <wp:simplePos x="0" y="0"/>
                <wp:positionH relativeFrom="column">
                  <wp:posOffset>2884805</wp:posOffset>
                </wp:positionH>
                <wp:positionV relativeFrom="paragraph">
                  <wp:posOffset>144780</wp:posOffset>
                </wp:positionV>
                <wp:extent cx="0" cy="91440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11.4pt" to="227.1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Os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"/>
            </w:pict>
          </mc:Fallback>
        </mc:AlternateContent>
      </w:r>
      <w:r w:rsidRPr="00FE3ADD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5DD33" wp14:editId="6643D3A7">
                <wp:simplePos x="0" y="0"/>
                <wp:positionH relativeFrom="column">
                  <wp:posOffset>2541905</wp:posOffset>
                </wp:positionH>
                <wp:positionV relativeFrom="paragraph">
                  <wp:posOffset>144780</wp:posOffset>
                </wp:positionV>
                <wp:extent cx="0" cy="91440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11.4pt" to="200.1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I+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"/>
            </w:pict>
          </mc:Fallback>
        </mc:AlternateContent>
      </w:r>
      <w:r w:rsidR="002C54FE" w:rsidRPr="00FE3ADD">
        <w:rPr>
          <w:rFonts w:ascii="Arial" w:hAnsi="Arial" w:cs="Arial"/>
          <w:lang w:val="en-AU"/>
        </w:rPr>
        <w:tab/>
      </w:r>
      <w:r w:rsidR="002C54FE" w:rsidRPr="00FE3ADD">
        <w:rPr>
          <w:rFonts w:ascii="Arial" w:hAnsi="Arial" w:cs="Arial"/>
          <w:lang w:val="en-AU"/>
        </w:rPr>
        <w:tab/>
      </w:r>
      <w:proofErr w:type="gramStart"/>
      <w:r w:rsidR="002C54FE" w:rsidRPr="00FE3ADD">
        <w:rPr>
          <w:rFonts w:ascii="Arial" w:hAnsi="Arial" w:cs="Arial"/>
          <w:lang w:val="en-AU"/>
        </w:rPr>
        <w:t>volumetric</w:t>
      </w:r>
      <w:proofErr w:type="gramEnd"/>
      <w:r w:rsidR="002C54FE" w:rsidRPr="00FE3ADD">
        <w:rPr>
          <w:rFonts w:ascii="Arial" w:hAnsi="Arial" w:cs="Arial"/>
          <w:lang w:val="en-AU"/>
        </w:rPr>
        <w:t xml:space="preserve"> flask,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if</w:t>
      </w:r>
      <w:proofErr w:type="gramEnd"/>
      <w:r w:rsidRPr="00FE3ADD">
        <w:rPr>
          <w:rFonts w:ascii="Arial" w:hAnsi="Arial" w:cs="Arial"/>
          <w:lang w:val="en-AU"/>
        </w:rPr>
        <w:t xml:space="preserve"> it was filled correctly.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sz w:val="22"/>
          <w:lang w:val="en-AU"/>
        </w:rPr>
      </w:pPr>
    </w:p>
    <w:p w:rsidR="002C54FE" w:rsidRPr="00FE3ADD" w:rsidRDefault="00405BCC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sz w:val="22"/>
          <w:lang w:val="en-AU"/>
        </w:rPr>
      </w:pPr>
      <w:r w:rsidRPr="00FE3AD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B9DAF" wp14:editId="657D319E">
                <wp:simplePos x="0" y="0"/>
                <wp:positionH relativeFrom="column">
                  <wp:posOffset>2541905</wp:posOffset>
                </wp:positionH>
                <wp:positionV relativeFrom="paragraph">
                  <wp:posOffset>120650</wp:posOffset>
                </wp:positionV>
                <wp:extent cx="3429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9.5pt" to="22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k9JgIAAEw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sz w:val="22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sz w:val="22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sz w:val="22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proofErr w:type="gramStart"/>
      <w:r w:rsidRPr="00FE3ADD">
        <w:rPr>
          <w:rFonts w:ascii="Arial" w:hAnsi="Arial" w:cs="Arial"/>
          <w:lang w:val="en-AU"/>
        </w:rPr>
        <w:t>v</w:t>
      </w:r>
      <w:proofErr w:type="gramEnd"/>
      <w:r w:rsidRPr="00FE3ADD">
        <w:rPr>
          <w:rFonts w:ascii="Arial" w:hAnsi="Arial" w:cs="Arial"/>
          <w:lang w:val="en-AU"/>
        </w:rPr>
        <w:tab/>
        <w:t>The results of the titration are shown in the table below: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175"/>
        <w:gridCol w:w="1175"/>
        <w:gridCol w:w="1175"/>
        <w:gridCol w:w="1176"/>
      </w:tblGrid>
      <w:tr w:rsidR="002C54FE" w:rsidRPr="00FE3ADD">
        <w:trPr>
          <w:trHeight w:val="284"/>
        </w:trPr>
        <w:tc>
          <w:tcPr>
            <w:tcW w:w="2693" w:type="dxa"/>
            <w:vAlign w:val="center"/>
          </w:tcPr>
          <w:p w:rsidR="002C54FE" w:rsidRPr="00FE3ADD" w:rsidRDefault="002C54FE">
            <w:pPr>
              <w:pStyle w:val="Header"/>
              <w:tabs>
                <w:tab w:val="clear" w:pos="4153"/>
                <w:tab w:val="clear" w:pos="8306"/>
                <w:tab w:val="left" w:pos="567"/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Titration No.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1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2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3</w:t>
            </w:r>
          </w:p>
        </w:tc>
        <w:tc>
          <w:tcPr>
            <w:tcW w:w="1176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4</w:t>
            </w:r>
          </w:p>
        </w:tc>
      </w:tr>
      <w:tr w:rsidR="002C54FE" w:rsidRPr="00FE3ADD">
        <w:trPr>
          <w:trHeight w:val="284"/>
        </w:trPr>
        <w:tc>
          <w:tcPr>
            <w:tcW w:w="2693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Final</w:t>
            </w:r>
            <w:r w:rsidRPr="00FE3ADD">
              <w:rPr>
                <w:rFonts w:ascii="Arial" w:hAnsi="Arial" w:cs="Arial"/>
                <w:lang w:val="en-AU"/>
              </w:rPr>
              <w:t xml:space="preserve"> V mL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18.10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35.75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18.35</w:t>
            </w:r>
          </w:p>
        </w:tc>
        <w:tc>
          <w:tcPr>
            <w:tcW w:w="1176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36.25</w:t>
            </w:r>
          </w:p>
        </w:tc>
      </w:tr>
      <w:tr w:rsidR="002C54FE" w:rsidRPr="00FE3ADD">
        <w:trPr>
          <w:trHeight w:val="284"/>
        </w:trPr>
        <w:tc>
          <w:tcPr>
            <w:tcW w:w="2693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Initial</w:t>
            </w:r>
            <w:r w:rsidRPr="00FE3ADD">
              <w:rPr>
                <w:rFonts w:ascii="Arial" w:hAnsi="Arial" w:cs="Arial"/>
                <w:lang w:val="en-AU"/>
              </w:rPr>
              <w:t xml:space="preserve"> V mL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0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17.90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0.450</w:t>
            </w:r>
          </w:p>
        </w:tc>
        <w:tc>
          <w:tcPr>
            <w:tcW w:w="1176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  <w:r w:rsidRPr="00FE3ADD">
              <w:rPr>
                <w:rFonts w:ascii="Arial" w:hAnsi="Arial" w:cs="Arial"/>
                <w:lang w:val="en-AU"/>
              </w:rPr>
              <w:t>18.35</w:t>
            </w:r>
          </w:p>
        </w:tc>
      </w:tr>
      <w:tr w:rsidR="002C54FE" w:rsidRPr="00FE3ADD">
        <w:trPr>
          <w:trHeight w:val="284"/>
        </w:trPr>
        <w:tc>
          <w:tcPr>
            <w:tcW w:w="2693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FE3ADD">
              <w:rPr>
                <w:rFonts w:ascii="Arial" w:hAnsi="Arial" w:cs="Arial"/>
                <w:b/>
                <w:bCs/>
                <w:lang w:val="en-AU"/>
              </w:rPr>
              <w:t>Titre value mL</w:t>
            </w: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175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176" w:type="dxa"/>
            <w:vAlign w:val="center"/>
          </w:tcPr>
          <w:p w:rsidR="002C54FE" w:rsidRPr="00FE3ADD" w:rsidRDefault="002C54FE">
            <w:pPr>
              <w:tabs>
                <w:tab w:val="left" w:pos="567"/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sz w:val="22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ind w:left="720"/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ind w:left="720"/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ind w:left="720"/>
        <w:rPr>
          <w:rFonts w:ascii="Arial" w:hAnsi="Arial" w:cs="Arial"/>
          <w:lang w:val="en-AU"/>
        </w:rPr>
      </w:pPr>
    </w:p>
    <w:p w:rsidR="002C54FE" w:rsidRPr="00FE3ADD" w:rsidRDefault="002C54FE">
      <w:pPr>
        <w:pStyle w:val="Header"/>
        <w:numPr>
          <w:ilvl w:val="0"/>
          <w:numId w:val="23"/>
        </w:numPr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>Use the table to calculate the average titre.  [</w:t>
      </w:r>
      <w:r w:rsidRPr="00FE3ADD">
        <w:rPr>
          <w:rFonts w:ascii="Arial Narrow" w:hAnsi="Arial Narrow" w:cs="Arial"/>
          <w:i/>
          <w:iCs/>
          <w:lang w:val="en-AU"/>
        </w:rPr>
        <w:t>Show your working</w:t>
      </w:r>
      <w:r w:rsidRPr="00FE3ADD">
        <w:rPr>
          <w:rFonts w:ascii="Arial" w:hAnsi="Arial" w:cs="Arial"/>
          <w:lang w:val="en-AU"/>
        </w:rPr>
        <w:t>.]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ind w:left="720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numPr>
          <w:ilvl w:val="0"/>
          <w:numId w:val="23"/>
        </w:numPr>
        <w:tabs>
          <w:tab w:val="clear" w:pos="4153"/>
          <w:tab w:val="clear" w:pos="8306"/>
          <w:tab w:val="left" w:pos="426"/>
          <w:tab w:val="left" w:pos="851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>Hence find the number of moles of permanganate used in the titration.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vi</w:t>
      </w:r>
      <w:proofErr w:type="gramEnd"/>
      <w:r w:rsidRPr="00FE3ADD">
        <w:rPr>
          <w:rFonts w:ascii="Arial" w:hAnsi="Arial" w:cs="Arial"/>
          <w:lang w:val="en-AU"/>
        </w:rPr>
        <w:tab/>
        <w:t>The equation for the reaction between permanganate ions and iron (II) ions is: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</w:p>
    <w:p w:rsidR="002C54FE" w:rsidRPr="00FE3ADD" w:rsidRDefault="00405BCC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  <w:lang w:val="en-AU"/>
        </w:rPr>
      </w:pPr>
      <w:r w:rsidRPr="00FE3ADD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55B95" wp14:editId="0FF72D29">
                <wp:simplePos x="0" y="0"/>
                <wp:positionH relativeFrom="column">
                  <wp:posOffset>2551430</wp:posOffset>
                </wp:positionH>
                <wp:positionV relativeFrom="paragraph">
                  <wp:posOffset>74295</wp:posOffset>
                </wp:positionV>
                <wp:extent cx="4572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5.85pt" to="236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lp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">
                <v:stroke endarrow="block"/>
              </v:line>
            </w:pict>
          </mc:Fallback>
        </mc:AlternateContent>
      </w:r>
      <w:r w:rsidR="002C54FE" w:rsidRPr="00FE3ADD">
        <w:rPr>
          <w:rFonts w:ascii="Arial" w:hAnsi="Arial" w:cs="Arial"/>
          <w:lang w:val="en-AU"/>
        </w:rPr>
        <w:tab/>
      </w:r>
      <w:r w:rsidR="002C54FE" w:rsidRPr="00FE3ADD">
        <w:rPr>
          <w:rFonts w:ascii="Arial" w:hAnsi="Arial" w:cs="Arial"/>
          <w:lang w:val="en-AU"/>
        </w:rPr>
        <w:tab/>
      </w:r>
      <w:r w:rsidR="002C54FE" w:rsidRPr="00FE3ADD">
        <w:rPr>
          <w:rFonts w:ascii="Arial" w:hAnsi="Arial" w:cs="Arial"/>
          <w:lang w:val="en-AU"/>
        </w:rPr>
        <w:tab/>
        <w:t>MnO</w:t>
      </w:r>
      <w:r w:rsidR="002C54FE" w:rsidRPr="00FE3ADD">
        <w:rPr>
          <w:rFonts w:ascii="Arial" w:hAnsi="Arial" w:cs="Arial"/>
          <w:vertAlign w:val="subscript"/>
          <w:lang w:val="en-AU"/>
        </w:rPr>
        <w:t>4</w:t>
      </w:r>
      <w:r w:rsidR="002C54FE" w:rsidRPr="00FE3ADD">
        <w:rPr>
          <w:rFonts w:ascii="Arial" w:hAnsi="Arial" w:cs="Arial"/>
          <w:vertAlign w:val="superscript"/>
          <w:lang w:val="en-AU"/>
        </w:rPr>
        <w:t>-</w:t>
      </w:r>
      <w:r w:rsidR="002C54FE" w:rsidRPr="00FE3ADD">
        <w:rPr>
          <w:rFonts w:ascii="Arial" w:hAnsi="Arial" w:cs="Arial"/>
          <w:lang w:val="en-AU"/>
        </w:rPr>
        <w:t xml:space="preserve">    +    8H</w:t>
      </w:r>
      <w:r w:rsidR="002C54FE" w:rsidRPr="00FE3ADD">
        <w:rPr>
          <w:rFonts w:ascii="Arial" w:hAnsi="Arial" w:cs="Arial"/>
          <w:vertAlign w:val="superscript"/>
          <w:lang w:val="en-AU"/>
        </w:rPr>
        <w:t>+</w:t>
      </w:r>
      <w:r w:rsidR="002C54FE" w:rsidRPr="00FE3ADD">
        <w:rPr>
          <w:rFonts w:ascii="Arial" w:hAnsi="Arial" w:cs="Arial"/>
          <w:lang w:val="en-AU"/>
        </w:rPr>
        <w:t xml:space="preserve">     +     5Fe</w:t>
      </w:r>
      <w:r w:rsidR="002C54FE" w:rsidRPr="00FE3ADD">
        <w:rPr>
          <w:rFonts w:ascii="Arial" w:hAnsi="Arial" w:cs="Arial"/>
          <w:vertAlign w:val="superscript"/>
          <w:lang w:val="en-AU"/>
        </w:rPr>
        <w:t>2+</w:t>
      </w:r>
      <w:r w:rsidR="002C54FE" w:rsidRPr="00FE3ADD">
        <w:rPr>
          <w:rFonts w:ascii="Arial" w:hAnsi="Arial" w:cs="Arial"/>
          <w:lang w:val="en-AU"/>
        </w:rPr>
        <w:t xml:space="preserve">                        Mn</w:t>
      </w:r>
      <w:r w:rsidR="002C54FE" w:rsidRPr="00FE3ADD">
        <w:rPr>
          <w:rFonts w:ascii="Arial" w:hAnsi="Arial" w:cs="Arial"/>
          <w:vertAlign w:val="superscript"/>
          <w:lang w:val="en-AU"/>
        </w:rPr>
        <w:t>2+</w:t>
      </w:r>
      <w:r w:rsidR="002C54FE" w:rsidRPr="00FE3ADD">
        <w:rPr>
          <w:rFonts w:ascii="Arial" w:hAnsi="Arial" w:cs="Arial"/>
          <w:lang w:val="en-AU"/>
        </w:rPr>
        <w:t xml:space="preserve">    +     4H</w:t>
      </w:r>
      <w:r w:rsidR="002C54FE" w:rsidRPr="00FE3ADD">
        <w:rPr>
          <w:rFonts w:ascii="Arial" w:hAnsi="Arial" w:cs="Arial"/>
          <w:vertAlign w:val="subscript"/>
          <w:lang w:val="en-AU"/>
        </w:rPr>
        <w:t>2</w:t>
      </w:r>
      <w:r w:rsidR="002C54FE" w:rsidRPr="00FE3ADD">
        <w:rPr>
          <w:rFonts w:ascii="Arial" w:hAnsi="Arial" w:cs="Arial"/>
          <w:lang w:val="en-AU"/>
        </w:rPr>
        <w:t>O     +      5Fe</w:t>
      </w:r>
      <w:r w:rsidR="002C54FE" w:rsidRPr="00FE3ADD">
        <w:rPr>
          <w:rFonts w:ascii="Arial" w:hAnsi="Arial" w:cs="Arial"/>
          <w:vertAlign w:val="superscript"/>
          <w:lang w:val="en-AU"/>
        </w:rPr>
        <w:t>3+</w:t>
      </w:r>
      <w:r w:rsidR="002C54FE" w:rsidRPr="00FE3ADD">
        <w:rPr>
          <w:rFonts w:ascii="Arial" w:hAnsi="Arial" w:cs="Arial"/>
          <w:lang w:val="en-AU"/>
        </w:rPr>
        <w:t xml:space="preserve">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  <w:t>Use the equation to determine the number of moles of iron (II) present in each 20.00 mL sample.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proofErr w:type="gramStart"/>
      <w:r w:rsidRPr="00FE3ADD">
        <w:rPr>
          <w:rFonts w:ascii="Arial" w:hAnsi="Arial" w:cs="Arial"/>
          <w:lang w:val="en-AU"/>
        </w:rPr>
        <w:t>vii</w:t>
      </w:r>
      <w:proofErr w:type="gramEnd"/>
      <w:r w:rsidRPr="00FE3ADD">
        <w:rPr>
          <w:rFonts w:ascii="Arial" w:hAnsi="Arial" w:cs="Arial"/>
          <w:lang w:val="en-AU"/>
        </w:rPr>
        <w:tab/>
        <w:t>The 20.00 mL samples were obtained from the 200</w:t>
      </w:r>
      <w:r w:rsidR="00C2169F" w:rsidRPr="00FE3ADD">
        <w:rPr>
          <w:rFonts w:ascii="Arial" w:hAnsi="Arial" w:cs="Arial"/>
          <w:lang w:val="en-AU"/>
        </w:rPr>
        <w:t>.0</w:t>
      </w:r>
      <w:r w:rsidRPr="00FE3ADD">
        <w:rPr>
          <w:rFonts w:ascii="Arial" w:hAnsi="Arial" w:cs="Arial"/>
          <w:lang w:val="en-AU"/>
        </w:rPr>
        <w:t xml:space="preserve"> mL solution prepared in </w:t>
      </w:r>
      <w:r w:rsidRPr="00FE3ADD">
        <w:rPr>
          <w:rFonts w:ascii="Arial" w:hAnsi="Arial" w:cs="Arial"/>
          <w:b/>
          <w:bCs/>
          <w:lang w:val="en-AU"/>
        </w:rPr>
        <w:t>Step 2</w:t>
      </w:r>
      <w:r w:rsidRPr="00FE3ADD">
        <w:rPr>
          <w:rFonts w:ascii="Arial" w:hAnsi="Arial" w:cs="Arial"/>
          <w:lang w:val="en-AU"/>
        </w:rPr>
        <w:t>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  <w:t>Hence, determine the number of moles of iron present in the original razor blade.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sz w:val="16"/>
          <w:lang w:val="en-AU"/>
        </w:rPr>
      </w:pP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proofErr w:type="gramStart"/>
      <w:r w:rsidRPr="00FE3ADD">
        <w:rPr>
          <w:rFonts w:ascii="Arial" w:hAnsi="Arial" w:cs="Arial"/>
          <w:lang w:val="en-AU"/>
        </w:rPr>
        <w:t>viii</w:t>
      </w:r>
      <w:proofErr w:type="gramEnd"/>
      <w:r w:rsidRPr="00FE3ADD">
        <w:rPr>
          <w:rFonts w:ascii="Arial" w:hAnsi="Arial" w:cs="Arial"/>
          <w:lang w:val="en-AU"/>
        </w:rPr>
        <w:tab/>
        <w:t xml:space="preserve">Convert this number of moles of iron to a mass and hence determine the percentage of iron in the 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851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lang w:val="en-AU"/>
        </w:rPr>
        <w:tab/>
      </w:r>
      <w:r w:rsidRPr="00FE3ADD">
        <w:rPr>
          <w:rFonts w:ascii="Arial" w:hAnsi="Arial" w:cs="Arial"/>
          <w:lang w:val="en-AU"/>
        </w:rPr>
        <w:tab/>
      </w:r>
      <w:proofErr w:type="gramStart"/>
      <w:r w:rsidRPr="00FE3ADD">
        <w:rPr>
          <w:rFonts w:ascii="Arial" w:hAnsi="Arial" w:cs="Arial"/>
          <w:lang w:val="en-AU"/>
        </w:rPr>
        <w:t>original</w:t>
      </w:r>
      <w:proofErr w:type="gramEnd"/>
      <w:r w:rsidRPr="00FE3ADD">
        <w:rPr>
          <w:rFonts w:ascii="Arial" w:hAnsi="Arial" w:cs="Arial"/>
          <w:lang w:val="en-AU"/>
        </w:rPr>
        <w:t xml:space="preserve"> razor blade.</w:t>
      </w:r>
    </w:p>
    <w:p w:rsidR="002C54FE" w:rsidRPr="00FE3ADD" w:rsidRDefault="002C54FE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  <w:lang w:val="en-AU"/>
        </w:rPr>
      </w:pP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sz w:val="22"/>
          <w:lang w:val="en-AU"/>
        </w:rPr>
        <w:tab/>
      </w:r>
      <w:r w:rsidRPr="00FE3ADD">
        <w:rPr>
          <w:rFonts w:ascii="Arial" w:hAnsi="Arial" w:cs="Arial"/>
          <w:lang w:val="en-AU"/>
        </w:rPr>
        <w:t>(</w:t>
      </w:r>
      <w:r w:rsidRPr="00FE3ADD">
        <w:rPr>
          <w:rFonts w:ascii="Arial" w:hAnsi="Arial" w:cs="Arial"/>
          <w:sz w:val="18"/>
          <w:lang w:val="en-AU"/>
        </w:rPr>
        <w:t>17 marks</w:t>
      </w:r>
      <w:r w:rsidRPr="00FE3ADD">
        <w:rPr>
          <w:rFonts w:ascii="Arial" w:hAnsi="Arial" w:cs="Arial"/>
          <w:lang w:val="en-AU"/>
        </w:rPr>
        <w:t>)</w:t>
      </w:r>
    </w:p>
    <w:p w:rsidR="002C54FE" w:rsidRPr="00FE3ADD" w:rsidRDefault="002C54F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8"/>
          <w:lang w:val="en-AU"/>
        </w:rPr>
      </w:pPr>
    </w:p>
    <w:p w:rsidR="002C54FE" w:rsidRPr="00FE3ADD" w:rsidRDefault="002C54FE" w:rsidP="00C2169F">
      <w:pPr>
        <w:tabs>
          <w:tab w:val="right" w:pos="9526"/>
        </w:tabs>
        <w:autoSpaceDE w:val="0"/>
        <w:autoSpaceDN w:val="0"/>
        <w:adjustRightInd w:val="0"/>
        <w:rPr>
          <w:rFonts w:ascii="Arial" w:hAnsi="Arial" w:cs="Arial"/>
          <w:lang w:val="en-AU"/>
        </w:rPr>
      </w:pPr>
      <w:r w:rsidRPr="00FE3ADD">
        <w:rPr>
          <w:rFonts w:ascii="Arial" w:hAnsi="Arial" w:cs="Arial"/>
          <w:sz w:val="22"/>
          <w:szCs w:val="28"/>
          <w:lang w:val="en-AU"/>
        </w:rPr>
        <w:tab/>
      </w:r>
      <w:r w:rsidRPr="00FE3ADD">
        <w:rPr>
          <w:b/>
          <w:sz w:val="22"/>
          <w:szCs w:val="22"/>
          <w:lang w:val="en-AU"/>
        </w:rPr>
        <w:t>TOTAL MARK = 33</w:t>
      </w:r>
    </w:p>
    <w:sectPr w:rsidR="002C54FE" w:rsidRPr="00FE3ADD">
      <w:headerReference w:type="default" r:id="rId9"/>
      <w:footerReference w:type="default" r:id="rId10"/>
      <w:pgSz w:w="12240" w:h="15840"/>
      <w:pgMar w:top="1134" w:right="851" w:bottom="851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F4" w:rsidRDefault="008C57F4">
      <w:r>
        <w:separator/>
      </w:r>
    </w:p>
  </w:endnote>
  <w:endnote w:type="continuationSeparator" w:id="0">
    <w:p w:rsidR="008C57F4" w:rsidRDefault="008C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E" w:rsidRDefault="002C54FE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F4" w:rsidRDefault="008C57F4">
      <w:r>
        <w:separator/>
      </w:r>
    </w:p>
  </w:footnote>
  <w:footnote w:type="continuationSeparator" w:id="0">
    <w:p w:rsidR="008C57F4" w:rsidRDefault="008C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E" w:rsidRDefault="002C54FE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8C177AD"/>
    <w:multiLevelType w:val="hybridMultilevel"/>
    <w:tmpl w:val="12FEE89C"/>
    <w:lvl w:ilvl="0" w:tplc="4F10ACD2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>
    <w:nsid w:val="4E113530"/>
    <w:multiLevelType w:val="hybridMultilevel"/>
    <w:tmpl w:val="7368E0B8"/>
    <w:lvl w:ilvl="0" w:tplc="4F10ACD2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0585D"/>
    <w:multiLevelType w:val="hybridMultilevel"/>
    <w:tmpl w:val="7B3EA112"/>
    <w:lvl w:ilvl="0" w:tplc="3064E0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14"/>
  </w:num>
  <w:num w:numId="7">
    <w:abstractNumId w:val="20"/>
  </w:num>
  <w:num w:numId="8">
    <w:abstractNumId w:val="21"/>
  </w:num>
  <w:num w:numId="9">
    <w:abstractNumId w:val="24"/>
  </w:num>
  <w:num w:numId="10">
    <w:abstractNumId w:val="6"/>
  </w:num>
  <w:num w:numId="11">
    <w:abstractNumId w:val="2"/>
  </w:num>
  <w:num w:numId="12">
    <w:abstractNumId w:val="11"/>
  </w:num>
  <w:num w:numId="13">
    <w:abstractNumId w:val="23"/>
  </w:num>
  <w:num w:numId="14">
    <w:abstractNumId w:val="5"/>
  </w:num>
  <w:num w:numId="15">
    <w:abstractNumId w:val="17"/>
  </w:num>
  <w:num w:numId="16">
    <w:abstractNumId w:val="1"/>
  </w:num>
  <w:num w:numId="17">
    <w:abstractNumId w:val="0"/>
  </w:num>
  <w:num w:numId="18">
    <w:abstractNumId w:val="3"/>
  </w:num>
  <w:num w:numId="19">
    <w:abstractNumId w:val="19"/>
  </w:num>
  <w:num w:numId="20">
    <w:abstractNumId w:val="22"/>
  </w:num>
  <w:num w:numId="21">
    <w:abstractNumId w:val="7"/>
  </w:num>
  <w:num w:numId="22">
    <w:abstractNumId w:val="18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E"/>
    <w:rsid w:val="00186F83"/>
    <w:rsid w:val="002C54FE"/>
    <w:rsid w:val="00322EA2"/>
    <w:rsid w:val="00405BCC"/>
    <w:rsid w:val="005B24B9"/>
    <w:rsid w:val="007F2BD5"/>
    <w:rsid w:val="008A351F"/>
    <w:rsid w:val="008C57F4"/>
    <w:rsid w:val="009325BF"/>
    <w:rsid w:val="00C12A8D"/>
    <w:rsid w:val="00C2169F"/>
    <w:rsid w:val="00F64D47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5</cp:revision>
  <cp:lastPrinted>2016-05-08T23:23:00Z</cp:lastPrinted>
  <dcterms:created xsi:type="dcterms:W3CDTF">2016-05-08T23:24:00Z</dcterms:created>
  <dcterms:modified xsi:type="dcterms:W3CDTF">2018-02-19T23:53:00Z</dcterms:modified>
</cp:coreProperties>
</file>